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D0" w:rsidRPr="001F2AC2" w:rsidRDefault="005160D0" w:rsidP="005160D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F2AC2">
        <w:rPr>
          <w:b/>
          <w:bCs/>
          <w:sz w:val="28"/>
          <w:szCs w:val="28"/>
        </w:rPr>
        <w:t>Заключение</w:t>
      </w:r>
    </w:p>
    <w:p w:rsidR="005160D0" w:rsidRDefault="005160D0" w:rsidP="005160D0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1F2AC2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1F2AC2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1F2AC2">
        <w:rPr>
          <w:b/>
          <w:bCs/>
          <w:sz w:val="28"/>
          <w:szCs w:val="28"/>
        </w:rPr>
        <w:t xml:space="preserve"> Кущевский район </w:t>
      </w:r>
      <w:r>
        <w:rPr>
          <w:b/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15 сентября 2014 года № 1782 «Об утверждении муниципальной программы «Поддержка и развитие Кубанского казачества в муниципальном образовании Кущевский район»</w:t>
      </w:r>
    </w:p>
    <w:p w:rsidR="005160D0" w:rsidRPr="001F2AC2" w:rsidRDefault="005160D0" w:rsidP="005160D0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160D0" w:rsidRPr="002F1422" w:rsidRDefault="005160D0" w:rsidP="005160D0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F1422">
        <w:rPr>
          <w:sz w:val="28"/>
          <w:szCs w:val="28"/>
        </w:rPr>
        <w:t>от «</w:t>
      </w:r>
      <w:r>
        <w:rPr>
          <w:sz w:val="28"/>
          <w:szCs w:val="28"/>
        </w:rPr>
        <w:t xml:space="preserve">20» декабря  </w:t>
      </w:r>
      <w:r w:rsidRPr="002F1422">
        <w:rPr>
          <w:sz w:val="28"/>
          <w:szCs w:val="28"/>
        </w:rPr>
        <w:t xml:space="preserve">2017 г.                                                                                      № </w:t>
      </w:r>
      <w:r>
        <w:rPr>
          <w:sz w:val="28"/>
          <w:szCs w:val="28"/>
        </w:rPr>
        <w:t>347</w:t>
      </w:r>
    </w:p>
    <w:p w:rsidR="005160D0" w:rsidRPr="00457040" w:rsidRDefault="005160D0" w:rsidP="005160D0">
      <w:pPr>
        <w:pStyle w:val="a3"/>
        <w:shd w:val="clear" w:color="auto" w:fill="FFFFFF"/>
        <w:spacing w:before="0" w:beforeAutospacing="0" w:after="0"/>
        <w:jc w:val="center"/>
        <w:rPr>
          <w:sz w:val="12"/>
          <w:szCs w:val="12"/>
        </w:rPr>
      </w:pPr>
    </w:p>
    <w:p w:rsidR="005160D0" w:rsidRPr="00375389" w:rsidRDefault="005160D0" w:rsidP="005160D0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375389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375389">
        <w:rPr>
          <w:sz w:val="28"/>
          <w:szCs w:val="28"/>
        </w:rPr>
        <w:t>Кущёвский</w:t>
      </w:r>
      <w:proofErr w:type="spellEnd"/>
      <w:r w:rsidRPr="00375389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375389">
        <w:rPr>
          <w:sz w:val="28"/>
          <w:szCs w:val="28"/>
        </w:rPr>
        <w:t>Кущёвский</w:t>
      </w:r>
      <w:proofErr w:type="spellEnd"/>
      <w:r w:rsidRPr="00375389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коррупции» и пунктом 2 Правил проведения антикоррупционной экспертизы нормативных правовых актов и проектов нормативных правовых актов», статьей</w:t>
      </w:r>
      <w:proofErr w:type="gramEnd"/>
      <w:r w:rsidRPr="00375389">
        <w:rPr>
          <w:sz w:val="28"/>
          <w:szCs w:val="28"/>
        </w:rPr>
        <w:t xml:space="preserve"> </w:t>
      </w:r>
      <w:proofErr w:type="gramStart"/>
      <w:r w:rsidRPr="00375389">
        <w:rPr>
          <w:sz w:val="28"/>
          <w:szCs w:val="28"/>
        </w:rPr>
        <w:t>6 Федерального закона от 25 декабря 2008 года № 273-ФЗ «О противодействии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</w:t>
      </w:r>
      <w:r>
        <w:rPr>
          <w:sz w:val="28"/>
          <w:szCs w:val="28"/>
        </w:rPr>
        <w:t xml:space="preserve"> </w:t>
      </w:r>
      <w:r w:rsidRPr="00375389">
        <w:rPr>
          <w:sz w:val="28"/>
          <w:szCs w:val="28"/>
        </w:rPr>
        <w:t xml:space="preserve">нормативных правовых актов администрации муниципального образования </w:t>
      </w:r>
      <w:proofErr w:type="spellStart"/>
      <w:r w:rsidRPr="00375389">
        <w:rPr>
          <w:sz w:val="28"/>
          <w:szCs w:val="28"/>
        </w:rPr>
        <w:t>Кущёвский</w:t>
      </w:r>
      <w:proofErr w:type="spellEnd"/>
      <w:r w:rsidRPr="00375389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375389">
        <w:rPr>
          <w:sz w:val="28"/>
          <w:szCs w:val="28"/>
        </w:rPr>
        <w:t>Кущёвский</w:t>
      </w:r>
      <w:proofErr w:type="spellEnd"/>
      <w:r w:rsidRPr="00375389">
        <w:rPr>
          <w:sz w:val="28"/>
          <w:szCs w:val="28"/>
        </w:rPr>
        <w:t xml:space="preserve"> район от</w:t>
      </w:r>
      <w:proofErr w:type="gramEnd"/>
      <w:r w:rsidRPr="00375389">
        <w:rPr>
          <w:sz w:val="28"/>
          <w:szCs w:val="28"/>
        </w:rPr>
        <w:t xml:space="preserve"> </w:t>
      </w:r>
      <w:proofErr w:type="gramStart"/>
      <w:r w:rsidRPr="00375389">
        <w:rPr>
          <w:sz w:val="28"/>
          <w:szCs w:val="28"/>
        </w:rPr>
        <w:t xml:space="preserve">4 августа 2011 года № 1498, проведена антикоррупционная экспертиза проекта </w:t>
      </w:r>
      <w:r w:rsidRPr="00375389">
        <w:rPr>
          <w:bCs/>
          <w:sz w:val="28"/>
          <w:szCs w:val="28"/>
        </w:rPr>
        <w:t xml:space="preserve">постановления администрации муниципального образования Кущевский </w:t>
      </w:r>
      <w:r w:rsidRPr="005F3AF8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15 сентября 2014 года № 1782 «Об утверждении муниципальной программы «Поддержка и развитие Кубанского казачества в муниципальном образовании Кущевский район»</w:t>
      </w:r>
      <w:r w:rsidRPr="00375389">
        <w:rPr>
          <w:bCs/>
          <w:sz w:val="28"/>
          <w:szCs w:val="28"/>
        </w:rPr>
        <w:t xml:space="preserve"> в</w:t>
      </w:r>
      <w:r w:rsidRPr="00375389">
        <w:rPr>
          <w:sz w:val="28"/>
          <w:szCs w:val="28"/>
        </w:rPr>
        <w:t xml:space="preserve"> целях выявления в нем </w:t>
      </w:r>
      <w:proofErr w:type="spellStart"/>
      <w:r w:rsidRPr="00375389">
        <w:rPr>
          <w:sz w:val="28"/>
          <w:szCs w:val="28"/>
        </w:rPr>
        <w:t>коррупциогенных</w:t>
      </w:r>
      <w:proofErr w:type="spellEnd"/>
      <w:r w:rsidRPr="00375389">
        <w:rPr>
          <w:sz w:val="28"/>
          <w:szCs w:val="28"/>
        </w:rPr>
        <w:t xml:space="preserve"> факторов и их последующего устранения.</w:t>
      </w:r>
      <w:proofErr w:type="gramEnd"/>
    </w:p>
    <w:p w:rsidR="005160D0" w:rsidRPr="00375389" w:rsidRDefault="005160D0" w:rsidP="005160D0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375389">
        <w:rPr>
          <w:sz w:val="28"/>
          <w:szCs w:val="28"/>
        </w:rPr>
        <w:t xml:space="preserve">В представленном проекте </w:t>
      </w:r>
      <w:r w:rsidRPr="00375389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5F3AF8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15 сентября 2014 года № 1782 «Об утверждении муниципальной программы «Поддержка и развитие Кубанского казачества в муниципальном образовании Кущевский район»</w:t>
      </w:r>
      <w:r w:rsidRPr="00375389">
        <w:rPr>
          <w:bCs/>
          <w:sz w:val="28"/>
          <w:szCs w:val="28"/>
        </w:rPr>
        <w:t xml:space="preserve">  </w:t>
      </w:r>
      <w:proofErr w:type="spellStart"/>
      <w:r w:rsidRPr="00375389">
        <w:rPr>
          <w:bCs/>
          <w:sz w:val="28"/>
          <w:szCs w:val="28"/>
        </w:rPr>
        <w:t>к</w:t>
      </w:r>
      <w:r w:rsidRPr="00375389">
        <w:rPr>
          <w:sz w:val="28"/>
          <w:szCs w:val="28"/>
        </w:rPr>
        <w:t>оррупциогенные</w:t>
      </w:r>
      <w:proofErr w:type="spellEnd"/>
      <w:r w:rsidRPr="00375389">
        <w:rPr>
          <w:sz w:val="28"/>
          <w:szCs w:val="28"/>
        </w:rPr>
        <w:t xml:space="preserve"> факторы не выявлены.</w:t>
      </w:r>
    </w:p>
    <w:p w:rsidR="005160D0" w:rsidRDefault="005160D0" w:rsidP="005160D0">
      <w:pPr>
        <w:pStyle w:val="a3"/>
        <w:spacing w:before="0" w:beforeAutospacing="0" w:after="0"/>
        <w:jc w:val="both"/>
      </w:pPr>
    </w:p>
    <w:p w:rsidR="005160D0" w:rsidRPr="00B8505D" w:rsidRDefault="005160D0" w:rsidP="005160D0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8505D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B8505D">
        <w:rPr>
          <w:sz w:val="28"/>
          <w:szCs w:val="28"/>
        </w:rPr>
        <w:t xml:space="preserve"> делами администрации </w:t>
      </w:r>
    </w:p>
    <w:p w:rsidR="005160D0" w:rsidRPr="00B8505D" w:rsidRDefault="005160D0" w:rsidP="005160D0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B8505D">
        <w:rPr>
          <w:sz w:val="28"/>
          <w:szCs w:val="28"/>
        </w:rPr>
        <w:t xml:space="preserve">муниципального образования </w:t>
      </w:r>
    </w:p>
    <w:p w:rsidR="005160D0" w:rsidRDefault="005160D0" w:rsidP="005160D0">
      <w:pPr>
        <w:pStyle w:val="a3"/>
        <w:spacing w:before="0" w:beforeAutospacing="0" w:after="0"/>
        <w:jc w:val="both"/>
        <w:rPr>
          <w:sz w:val="16"/>
          <w:szCs w:val="16"/>
        </w:rPr>
      </w:pPr>
      <w:r>
        <w:rPr>
          <w:sz w:val="28"/>
          <w:szCs w:val="28"/>
        </w:rPr>
        <w:t>Кущевский район</w:t>
      </w:r>
      <w:r w:rsidRPr="00B8505D"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37"/>
    <w:rsid w:val="002829F9"/>
    <w:rsid w:val="00325828"/>
    <w:rsid w:val="00487966"/>
    <w:rsid w:val="005160D0"/>
    <w:rsid w:val="00607637"/>
    <w:rsid w:val="008360B3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160D0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160D0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2017-12-21T08:21:00Z</dcterms:created>
  <dcterms:modified xsi:type="dcterms:W3CDTF">2017-12-21T08:21:00Z</dcterms:modified>
</cp:coreProperties>
</file>