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9A" w:rsidRDefault="00843F9A" w:rsidP="00843F9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843F9A" w:rsidRDefault="00843F9A" w:rsidP="00843F9A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проведении антикоррупционной экспертизы муниципального нормативного правового акта проекта постановления администрации муниципального образования Кущевский район «О реализации постановления главы администрации (губернатора) Краснодарского края от 22 июня 2016 года № 411 «О порядке расходования в 2016 году местными бюджетами субвенций из краевого бюджета, предусмотренных на реализацию мероприятий подпрограммы «Развитие малых форм хозяйствования в агропромышленном комплексе Краснодарского края» государственной программы Краснодарского края «Развитие</w:t>
      </w:r>
      <w:proofErr w:type="gramEnd"/>
      <w:r>
        <w:rPr>
          <w:b/>
          <w:bCs/>
          <w:sz w:val="28"/>
          <w:szCs w:val="28"/>
        </w:rPr>
        <w:t xml:space="preserve"> сельского хозяйства и регулирование рынков сельскохозяйственной продукции, сырья и продовольствия»</w:t>
      </w:r>
    </w:p>
    <w:p w:rsidR="00843F9A" w:rsidRDefault="00843F9A" w:rsidP="00843F9A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843F9A" w:rsidRDefault="00843F9A" w:rsidP="00843F9A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от «08» августа 2016 г.                                                                                       № 236</w:t>
      </w:r>
    </w:p>
    <w:p w:rsidR="00843F9A" w:rsidRDefault="00843F9A" w:rsidP="00843F9A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843F9A" w:rsidRPr="00C259D8" w:rsidRDefault="00843F9A" w:rsidP="00843F9A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C259D8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C259D8">
        <w:rPr>
          <w:sz w:val="28"/>
          <w:szCs w:val="28"/>
        </w:rPr>
        <w:t>Кущёвский</w:t>
      </w:r>
      <w:proofErr w:type="spellEnd"/>
      <w:r w:rsidRPr="00C259D8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C259D8">
        <w:rPr>
          <w:sz w:val="28"/>
          <w:szCs w:val="28"/>
        </w:rPr>
        <w:t>Кущёвский</w:t>
      </w:r>
      <w:proofErr w:type="spellEnd"/>
      <w:r w:rsidRPr="00C259D8">
        <w:rPr>
          <w:sz w:val="28"/>
          <w:szCs w:val="28"/>
        </w:rPr>
        <w:t xml:space="preserve"> район,</w:t>
      </w:r>
      <w:r w:rsidRPr="00C259D8">
        <w:rPr>
          <w:i/>
          <w:iCs/>
          <w:sz w:val="28"/>
          <w:szCs w:val="28"/>
        </w:rPr>
        <w:t xml:space="preserve"> </w:t>
      </w:r>
      <w:r w:rsidRPr="00C259D8">
        <w:rPr>
          <w:sz w:val="28"/>
          <w:szCs w:val="28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C259D8">
        <w:rPr>
          <w:sz w:val="28"/>
          <w:szCs w:val="28"/>
        </w:rPr>
        <w:t xml:space="preserve"> № </w:t>
      </w:r>
      <w:proofErr w:type="gramStart"/>
      <w:r w:rsidRPr="00C259D8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C259D8">
        <w:rPr>
          <w:sz w:val="28"/>
          <w:szCs w:val="28"/>
        </w:rPr>
        <w:t>Кущёвский</w:t>
      </w:r>
      <w:proofErr w:type="spellEnd"/>
      <w:r w:rsidRPr="00C259D8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C259D8">
        <w:rPr>
          <w:sz w:val="28"/>
          <w:szCs w:val="28"/>
        </w:rPr>
        <w:t>Кущёвский</w:t>
      </w:r>
      <w:proofErr w:type="spellEnd"/>
      <w:r w:rsidRPr="00C259D8">
        <w:rPr>
          <w:sz w:val="28"/>
          <w:szCs w:val="28"/>
        </w:rPr>
        <w:t xml:space="preserve"> район от</w:t>
      </w:r>
      <w:proofErr w:type="gramEnd"/>
      <w:r w:rsidRPr="00C259D8">
        <w:rPr>
          <w:sz w:val="28"/>
          <w:szCs w:val="28"/>
        </w:rPr>
        <w:t xml:space="preserve"> </w:t>
      </w:r>
      <w:proofErr w:type="gramStart"/>
      <w:r w:rsidRPr="00C259D8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C259D8">
        <w:rPr>
          <w:bCs/>
          <w:sz w:val="28"/>
          <w:szCs w:val="28"/>
        </w:rPr>
        <w:t>постановления администрации муниципального образования Кущевский район «О реализации постановления главы администрации (губернатора) Краснодарского края от 22 июня 2016 года № 411 «О порядке расходования в 2016 году местными бюджетами субвенций из краевого бюджета, предусмотренных на реализацию мероприятий подпрограммы «Развитие малых форм хозяйствования в агропромышленном комплексе Краснодарского края» государственной программы Краснодарского края «Развитие</w:t>
      </w:r>
      <w:proofErr w:type="gramEnd"/>
      <w:r w:rsidRPr="00C259D8">
        <w:rPr>
          <w:bCs/>
          <w:sz w:val="28"/>
          <w:szCs w:val="28"/>
        </w:rPr>
        <w:t xml:space="preserve"> сельского хозяйства и регулирование рынков сельскохозяйственной продукции, сырья и продовольствия» в</w:t>
      </w:r>
      <w:r w:rsidRPr="00C259D8">
        <w:rPr>
          <w:sz w:val="28"/>
          <w:szCs w:val="28"/>
        </w:rPr>
        <w:t xml:space="preserve"> целях выявления в нем </w:t>
      </w:r>
      <w:proofErr w:type="spellStart"/>
      <w:r w:rsidRPr="00C259D8">
        <w:rPr>
          <w:sz w:val="28"/>
          <w:szCs w:val="28"/>
        </w:rPr>
        <w:t>коррупциогенных</w:t>
      </w:r>
      <w:proofErr w:type="spellEnd"/>
      <w:r w:rsidRPr="00C259D8">
        <w:rPr>
          <w:sz w:val="28"/>
          <w:szCs w:val="28"/>
        </w:rPr>
        <w:t xml:space="preserve"> факторов и их последующего устранения.</w:t>
      </w:r>
    </w:p>
    <w:p w:rsidR="00843F9A" w:rsidRPr="00C259D8" w:rsidRDefault="00843F9A" w:rsidP="00843F9A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C259D8">
        <w:rPr>
          <w:sz w:val="28"/>
          <w:szCs w:val="28"/>
        </w:rPr>
        <w:t xml:space="preserve">В представленном проекте </w:t>
      </w:r>
      <w:r w:rsidRPr="00C259D8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«О реализации постановления главы администрации (губернатора) Краснодарского края от 22 июня 2016 года № 411 «О порядке расходования в 2016 году местными бюджетами субвенций </w:t>
      </w:r>
      <w:r w:rsidRPr="00C259D8">
        <w:rPr>
          <w:bCs/>
          <w:sz w:val="28"/>
          <w:szCs w:val="28"/>
        </w:rPr>
        <w:lastRenderedPageBreak/>
        <w:t>из краевого бюджета, предусмотренных на реализацию мероприятий подпрограммы «Развитие малых форм хозяйствования в агропромышленном комплексе Краснодарского края» государственной программы Краснодарского края «Развитие сельского хозяйства и регулирование рынков сельскохозяйственной</w:t>
      </w:r>
      <w:proofErr w:type="gramEnd"/>
      <w:r w:rsidRPr="00C259D8">
        <w:rPr>
          <w:bCs/>
          <w:sz w:val="28"/>
          <w:szCs w:val="28"/>
        </w:rPr>
        <w:t xml:space="preserve"> продукции, сырья и продовольствия» </w:t>
      </w:r>
      <w:proofErr w:type="spellStart"/>
      <w:r w:rsidRPr="00C259D8">
        <w:rPr>
          <w:bCs/>
          <w:sz w:val="28"/>
          <w:szCs w:val="28"/>
        </w:rPr>
        <w:t>к</w:t>
      </w:r>
      <w:r w:rsidRPr="00C259D8">
        <w:rPr>
          <w:sz w:val="28"/>
          <w:szCs w:val="28"/>
        </w:rPr>
        <w:t>оррупциогенные</w:t>
      </w:r>
      <w:proofErr w:type="spellEnd"/>
      <w:r w:rsidRPr="00C259D8">
        <w:rPr>
          <w:sz w:val="28"/>
          <w:szCs w:val="28"/>
        </w:rPr>
        <w:t xml:space="preserve"> факторы не выявлены.</w:t>
      </w:r>
    </w:p>
    <w:p w:rsidR="00843F9A" w:rsidRDefault="00843F9A" w:rsidP="00843F9A">
      <w:pPr>
        <w:pStyle w:val="a3"/>
        <w:shd w:val="clear" w:color="auto" w:fill="FFFFFF"/>
        <w:spacing w:before="0" w:beforeAutospacing="0" w:after="0"/>
        <w:ind w:right="-284" w:firstLine="851"/>
        <w:jc w:val="both"/>
      </w:pPr>
    </w:p>
    <w:p w:rsidR="00843F9A" w:rsidRPr="00592ABA" w:rsidRDefault="00843F9A" w:rsidP="00843F9A">
      <w:pPr>
        <w:pStyle w:val="a3"/>
        <w:shd w:val="clear" w:color="auto" w:fill="FFFFFF"/>
        <w:spacing w:before="0" w:beforeAutospacing="0" w:after="0"/>
        <w:ind w:right="-284" w:firstLine="851"/>
        <w:jc w:val="both"/>
      </w:pPr>
    </w:p>
    <w:p w:rsidR="00843F9A" w:rsidRDefault="00843F9A" w:rsidP="00843F9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43F9A" w:rsidRDefault="00843F9A" w:rsidP="00843F9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администрации </w:t>
      </w:r>
    </w:p>
    <w:p w:rsidR="00843F9A" w:rsidRDefault="00843F9A" w:rsidP="00843F9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43F9A" w:rsidRDefault="00843F9A" w:rsidP="00843F9A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                                                                                    </w:t>
      </w:r>
      <w:proofErr w:type="spellStart"/>
      <w:r>
        <w:rPr>
          <w:sz w:val="28"/>
          <w:szCs w:val="28"/>
        </w:rPr>
        <w:t>А.Н.</w:t>
      </w:r>
      <w:proofErr w:type="gramStart"/>
      <w:r>
        <w:rPr>
          <w:sz w:val="28"/>
          <w:szCs w:val="28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DF"/>
    <w:rsid w:val="002829F9"/>
    <w:rsid w:val="00325828"/>
    <w:rsid w:val="00487966"/>
    <w:rsid w:val="008360B3"/>
    <w:rsid w:val="00843F9A"/>
    <w:rsid w:val="00AC53DB"/>
    <w:rsid w:val="00E0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43F9A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43F9A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2016-08-09T10:48:00Z</dcterms:created>
  <dcterms:modified xsi:type="dcterms:W3CDTF">2016-08-09T10:49:00Z</dcterms:modified>
</cp:coreProperties>
</file>