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3B7" w:rsidRDefault="00BF33B7" w:rsidP="00073A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73AC1" w:rsidRDefault="00073AC1" w:rsidP="00073A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Информация о результатах мониторинга доступности приоритетных объектов в приоритетных сферах жизнедеятельности инвалидов и других маломобильных групп населения в муниципальном образовании Кущевский район за </w:t>
      </w:r>
      <w:r w:rsidR="009C4BA6">
        <w:rPr>
          <w:rFonts w:ascii="Times New Roman" w:hAnsi="Times New Roman"/>
          <w:b/>
          <w:sz w:val="28"/>
          <w:szCs w:val="28"/>
        </w:rPr>
        <w:t>1 квартал 201</w:t>
      </w:r>
      <w:r w:rsidR="005A72F8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  <w:r w:rsidR="009C4BA6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6132C1" w:rsidRDefault="006132C1" w:rsidP="00073A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32C1" w:rsidRDefault="006132C1" w:rsidP="00073A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73AC1" w:rsidRDefault="00073AC1" w:rsidP="00073A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/>
          <w:sz w:val="28"/>
          <w:szCs w:val="28"/>
        </w:rPr>
        <w:t>Обеспечение безбарьерной среды жизнедеятельности инвалидов и других маломобильных групп населения в Кущевском районе осуществляется в соответствии с Федеральным законом от 24 ноября 1995 года №181-ФЗ «О социальной защите инвалидов в Российской Федерации» и Законом Краснодарского края от 27 апреля 2007 года №1229-КЗ «Об обеспечении беспрепятственного доступа маломобильных граждан к объектам социальной, транспортной и инженерной инфраструктур, информации и связи в Краснодарском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крае</w:t>
      </w:r>
      <w:proofErr w:type="gramEnd"/>
      <w:r>
        <w:rPr>
          <w:rFonts w:ascii="Times New Roman" w:hAnsi="Times New Roman"/>
          <w:sz w:val="28"/>
          <w:szCs w:val="28"/>
        </w:rPr>
        <w:t>». Управление социальной защиты населения в Кущевском районе осуществляет работу по исполнению данных нормативных актов.</w:t>
      </w:r>
    </w:p>
    <w:p w:rsidR="00073AC1" w:rsidRDefault="00073AC1" w:rsidP="00073A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В целях обеспечения участия муниципального образования Кущевский район в реализации государственной программы  «Доступная среда на 201</w:t>
      </w:r>
      <w:r w:rsidR="00BF33B7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-</w:t>
      </w:r>
      <w:proofErr w:type="gramStart"/>
      <w:r>
        <w:rPr>
          <w:rFonts w:ascii="Times New Roman" w:hAnsi="Times New Roman"/>
          <w:sz w:val="28"/>
          <w:szCs w:val="28"/>
        </w:rPr>
        <w:t>20</w:t>
      </w:r>
      <w:r w:rsidR="005A72F8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годы» и выполнения некоторых ее показателей управлением </w:t>
      </w:r>
      <w:r w:rsidR="008B6815">
        <w:rPr>
          <w:rFonts w:ascii="Times New Roman" w:hAnsi="Times New Roman"/>
          <w:sz w:val="28"/>
          <w:szCs w:val="28"/>
        </w:rPr>
        <w:t xml:space="preserve">был </w:t>
      </w:r>
      <w:r>
        <w:rPr>
          <w:rFonts w:ascii="Times New Roman" w:hAnsi="Times New Roman"/>
          <w:sz w:val="28"/>
          <w:szCs w:val="28"/>
        </w:rPr>
        <w:t>сформирован Реестр приоритетных объектов и услуг в приоритетных сферах жизнедеятельности инвалидов и других маломобильных групп населения, в который внесены сведения о 2</w:t>
      </w:r>
      <w:r w:rsidR="005A72F8">
        <w:rPr>
          <w:rFonts w:ascii="Times New Roman" w:hAnsi="Times New Roman"/>
          <w:sz w:val="28"/>
          <w:szCs w:val="28"/>
        </w:rPr>
        <w:t>08</w:t>
      </w:r>
      <w:r>
        <w:rPr>
          <w:rFonts w:ascii="Times New Roman" w:hAnsi="Times New Roman"/>
          <w:sz w:val="28"/>
          <w:szCs w:val="28"/>
        </w:rPr>
        <w:t xml:space="preserve"> объектах.        </w:t>
      </w:r>
      <w:proofErr w:type="gramEnd"/>
    </w:p>
    <w:p w:rsidR="00073AC1" w:rsidRDefault="00073AC1" w:rsidP="00073A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состоянии доступности 2</w:t>
      </w:r>
      <w:r w:rsidR="005A72F8">
        <w:rPr>
          <w:rFonts w:ascii="Times New Roman" w:hAnsi="Times New Roman"/>
          <w:sz w:val="28"/>
          <w:szCs w:val="28"/>
        </w:rPr>
        <w:t>08</w:t>
      </w:r>
      <w:r>
        <w:rPr>
          <w:rFonts w:ascii="Times New Roman" w:hAnsi="Times New Roman"/>
          <w:sz w:val="28"/>
          <w:szCs w:val="28"/>
        </w:rPr>
        <w:t xml:space="preserve"> объектов: в </w:t>
      </w:r>
      <w:r w:rsidR="009C4BA6">
        <w:rPr>
          <w:rFonts w:ascii="Times New Roman" w:hAnsi="Times New Roman"/>
          <w:sz w:val="28"/>
          <w:szCs w:val="28"/>
        </w:rPr>
        <w:t xml:space="preserve">1 квартале </w:t>
      </w:r>
      <w:r>
        <w:rPr>
          <w:rFonts w:ascii="Times New Roman" w:hAnsi="Times New Roman"/>
          <w:sz w:val="28"/>
          <w:szCs w:val="28"/>
        </w:rPr>
        <w:t>201</w:t>
      </w:r>
      <w:r w:rsidR="005A72F8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9C4BA6">
        <w:rPr>
          <w:rFonts w:ascii="Times New Roman" w:hAnsi="Times New Roman"/>
          <w:sz w:val="28"/>
          <w:szCs w:val="28"/>
        </w:rPr>
        <w:t>а</w:t>
      </w:r>
      <w:r w:rsidR="006132C1">
        <w:rPr>
          <w:rFonts w:ascii="Times New Roman" w:hAnsi="Times New Roman"/>
          <w:sz w:val="28"/>
          <w:szCs w:val="28"/>
        </w:rPr>
        <w:t xml:space="preserve"> управлением обследовано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9C4BA6">
        <w:rPr>
          <w:rFonts w:ascii="Times New Roman" w:hAnsi="Times New Roman"/>
          <w:sz w:val="28"/>
          <w:szCs w:val="28"/>
        </w:rPr>
        <w:t>5</w:t>
      </w:r>
      <w:r w:rsidR="005A72F8">
        <w:rPr>
          <w:rFonts w:ascii="Times New Roman" w:hAnsi="Times New Roman"/>
          <w:sz w:val="28"/>
          <w:szCs w:val="28"/>
        </w:rPr>
        <w:t>3</w:t>
      </w:r>
      <w:r w:rsidR="00E16D95">
        <w:rPr>
          <w:rFonts w:ascii="Times New Roman" w:hAnsi="Times New Roman"/>
          <w:sz w:val="28"/>
          <w:szCs w:val="28"/>
        </w:rPr>
        <w:t xml:space="preserve"> объект</w:t>
      </w:r>
      <w:r w:rsidR="009C4BA6">
        <w:rPr>
          <w:rFonts w:ascii="Times New Roman" w:hAnsi="Times New Roman"/>
          <w:sz w:val="28"/>
          <w:szCs w:val="28"/>
        </w:rPr>
        <w:t>а</w:t>
      </w:r>
      <w:r w:rsidR="00BF33B7">
        <w:rPr>
          <w:rFonts w:ascii="Times New Roman" w:hAnsi="Times New Roman"/>
          <w:sz w:val="28"/>
          <w:szCs w:val="28"/>
        </w:rPr>
        <w:t xml:space="preserve">, из них </w:t>
      </w:r>
      <w:r w:rsidR="005A72F8">
        <w:rPr>
          <w:rFonts w:ascii="Times New Roman" w:hAnsi="Times New Roman"/>
          <w:sz w:val="28"/>
          <w:szCs w:val="28"/>
        </w:rPr>
        <w:t xml:space="preserve"> доступными являются  </w:t>
      </w:r>
      <w:r w:rsidR="00BF33B7">
        <w:rPr>
          <w:rFonts w:ascii="Times New Roman" w:hAnsi="Times New Roman"/>
          <w:sz w:val="28"/>
          <w:szCs w:val="28"/>
        </w:rPr>
        <w:t>- 53.</w:t>
      </w:r>
    </w:p>
    <w:p w:rsidR="00073AC1" w:rsidRDefault="00073AC1" w:rsidP="00073A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5A72F8">
        <w:rPr>
          <w:rFonts w:ascii="Times New Roman" w:hAnsi="Times New Roman"/>
          <w:sz w:val="28"/>
          <w:szCs w:val="28"/>
        </w:rPr>
        <w:t xml:space="preserve">С 01 января 2018 года </w:t>
      </w:r>
      <w:r w:rsidR="006132C1">
        <w:rPr>
          <w:rFonts w:ascii="Times New Roman" w:hAnsi="Times New Roman"/>
          <w:sz w:val="28"/>
          <w:szCs w:val="28"/>
        </w:rPr>
        <w:t xml:space="preserve">прекращена </w:t>
      </w:r>
      <w:r w:rsidR="005A72F8">
        <w:rPr>
          <w:rFonts w:ascii="Times New Roman" w:hAnsi="Times New Roman"/>
          <w:sz w:val="28"/>
          <w:szCs w:val="28"/>
        </w:rPr>
        <w:t xml:space="preserve">деятельность должностных лиц управления </w:t>
      </w:r>
      <w:proofErr w:type="gramStart"/>
      <w:r>
        <w:rPr>
          <w:rFonts w:ascii="Times New Roman" w:hAnsi="Times New Roman"/>
          <w:sz w:val="28"/>
          <w:szCs w:val="28"/>
        </w:rPr>
        <w:t>по составлению протоколов об административных правонарушениях за уклонение от исполнения требований п</w:t>
      </w:r>
      <w:r w:rsidR="006132C1">
        <w:rPr>
          <w:rFonts w:ascii="Times New Roman" w:hAnsi="Times New Roman"/>
          <w:sz w:val="28"/>
          <w:szCs w:val="28"/>
        </w:rPr>
        <w:t>о созданию</w:t>
      </w:r>
      <w:proofErr w:type="gramEnd"/>
      <w:r w:rsidR="006132C1">
        <w:rPr>
          <w:rFonts w:ascii="Times New Roman" w:hAnsi="Times New Roman"/>
          <w:sz w:val="28"/>
          <w:szCs w:val="28"/>
        </w:rPr>
        <w:t xml:space="preserve"> условий </w:t>
      </w:r>
      <w:r>
        <w:rPr>
          <w:rFonts w:ascii="Times New Roman" w:hAnsi="Times New Roman"/>
          <w:sz w:val="28"/>
          <w:szCs w:val="28"/>
        </w:rPr>
        <w:t>для</w:t>
      </w:r>
      <w:r w:rsidR="006132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беспрепятственного доступа к объектам инженерной, социальн</w:t>
      </w:r>
      <w:r w:rsidR="006132C1">
        <w:rPr>
          <w:rFonts w:ascii="Times New Roman" w:hAnsi="Times New Roman"/>
          <w:sz w:val="28"/>
          <w:szCs w:val="28"/>
        </w:rPr>
        <w:t>ой и транспортной инфраструктур</w:t>
      </w:r>
      <w:r w:rsidR="00BF33B7">
        <w:rPr>
          <w:rFonts w:ascii="Times New Roman" w:hAnsi="Times New Roman"/>
          <w:sz w:val="28"/>
          <w:szCs w:val="28"/>
        </w:rPr>
        <w:t xml:space="preserve"> маломобильных граждан.</w:t>
      </w:r>
    </w:p>
    <w:p w:rsidR="00073AC1" w:rsidRDefault="00073AC1" w:rsidP="00073A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Проводится анкетировани</w:t>
      </w:r>
      <w:r w:rsidR="006132C1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(опрос) инвалидов, проживающих на территории муниципального образования Кущевский район, на предмет выявления мнения граждан об уровне доступности приоритетных объектов и услуг в приоритетных сферах жизнедеятельности, об отношении населения к проблемам инвалидов.</w:t>
      </w:r>
    </w:p>
    <w:p w:rsidR="00073AC1" w:rsidRDefault="009C4BA6" w:rsidP="00073A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За 1 квартал  201</w:t>
      </w:r>
      <w:r w:rsidR="006132C1">
        <w:rPr>
          <w:rFonts w:ascii="Times New Roman" w:hAnsi="Times New Roman"/>
          <w:sz w:val="28"/>
          <w:szCs w:val="28"/>
        </w:rPr>
        <w:t>8</w:t>
      </w:r>
      <w:r w:rsidR="00073AC1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</w:t>
      </w:r>
      <w:r w:rsidR="00073AC1">
        <w:rPr>
          <w:rFonts w:ascii="Times New Roman" w:hAnsi="Times New Roman"/>
          <w:sz w:val="28"/>
          <w:szCs w:val="28"/>
        </w:rPr>
        <w:t xml:space="preserve"> проведено анкетирование (опрос) </w:t>
      </w:r>
      <w:r w:rsidR="006132C1">
        <w:rPr>
          <w:rFonts w:ascii="Times New Roman" w:hAnsi="Times New Roman"/>
          <w:sz w:val="28"/>
          <w:szCs w:val="28"/>
        </w:rPr>
        <w:t>112</w:t>
      </w:r>
      <w:r w:rsidR="00073AC1">
        <w:rPr>
          <w:rFonts w:ascii="Times New Roman" w:hAnsi="Times New Roman"/>
          <w:sz w:val="28"/>
          <w:szCs w:val="28"/>
        </w:rPr>
        <w:t xml:space="preserve"> инвалидов. Положительно оценивают уровень безбарьерной среды в муниципальном образовании Кущевский район для инвалидов -</w:t>
      </w:r>
      <w:r w:rsidR="006132C1">
        <w:rPr>
          <w:rFonts w:ascii="Times New Roman" w:hAnsi="Times New Roman"/>
          <w:sz w:val="28"/>
          <w:szCs w:val="28"/>
        </w:rPr>
        <w:t xml:space="preserve"> 85</w:t>
      </w:r>
      <w:r>
        <w:rPr>
          <w:rFonts w:ascii="Times New Roman" w:hAnsi="Times New Roman"/>
          <w:sz w:val="28"/>
          <w:szCs w:val="28"/>
        </w:rPr>
        <w:t xml:space="preserve"> опрошенных граждан</w:t>
      </w:r>
      <w:r w:rsidR="00073AC1">
        <w:rPr>
          <w:rFonts w:ascii="Times New Roman" w:hAnsi="Times New Roman"/>
          <w:sz w:val="28"/>
          <w:szCs w:val="28"/>
        </w:rPr>
        <w:t>, также положительно оценивают отношение общества к проблемам инвалидов -</w:t>
      </w:r>
      <w:r w:rsidR="00177B8C">
        <w:rPr>
          <w:rFonts w:ascii="Times New Roman" w:hAnsi="Times New Roman"/>
          <w:sz w:val="28"/>
          <w:szCs w:val="28"/>
        </w:rPr>
        <w:t xml:space="preserve"> </w:t>
      </w:r>
      <w:r w:rsidR="006132C1">
        <w:rPr>
          <w:rFonts w:ascii="Times New Roman" w:hAnsi="Times New Roman"/>
          <w:sz w:val="28"/>
          <w:szCs w:val="28"/>
        </w:rPr>
        <w:t>46</w:t>
      </w:r>
      <w:r w:rsidR="00073AC1">
        <w:rPr>
          <w:rFonts w:ascii="Times New Roman" w:hAnsi="Times New Roman"/>
          <w:sz w:val="28"/>
          <w:szCs w:val="28"/>
        </w:rPr>
        <w:t xml:space="preserve"> человек.</w:t>
      </w:r>
    </w:p>
    <w:p w:rsidR="00E16D95" w:rsidRDefault="00E16D95" w:rsidP="00E16D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Согласование заданий на проектирование объектов социальной инфраструктуры при строительстве, реконструкции и капитальном ремонте проходит в соответствии с постановлением главы администрации Краснодарского края от 8 октября 2007 года № 950 «О согласовании заданий на проектирование объектов социальной инфраструктуры при их строительстве, реконструкции и капитальном ремонте с органами социальной защиты населения Краснодарского края в части обеспечения беспрепятственного доступа к ним маломобильных граждан».</w:t>
      </w:r>
      <w:proofErr w:type="gramEnd"/>
    </w:p>
    <w:p w:rsidR="00177B8C" w:rsidRPr="008B59EB" w:rsidRDefault="00073AC1" w:rsidP="008B59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E16D95">
        <w:rPr>
          <w:rFonts w:ascii="Times New Roman" w:hAnsi="Times New Roman"/>
          <w:sz w:val="28"/>
          <w:szCs w:val="28"/>
        </w:rPr>
        <w:t xml:space="preserve">В </w:t>
      </w:r>
      <w:r w:rsidR="00177B8C">
        <w:rPr>
          <w:rFonts w:ascii="Times New Roman" w:hAnsi="Times New Roman"/>
          <w:sz w:val="28"/>
          <w:szCs w:val="28"/>
        </w:rPr>
        <w:t xml:space="preserve">1 квартале </w:t>
      </w:r>
      <w:r w:rsidR="00E16D95">
        <w:rPr>
          <w:rFonts w:ascii="Times New Roman" w:hAnsi="Times New Roman"/>
          <w:sz w:val="28"/>
          <w:szCs w:val="28"/>
        </w:rPr>
        <w:t>201</w:t>
      </w:r>
      <w:r w:rsidR="006132C1">
        <w:rPr>
          <w:rFonts w:ascii="Times New Roman" w:hAnsi="Times New Roman"/>
          <w:sz w:val="28"/>
          <w:szCs w:val="28"/>
        </w:rPr>
        <w:t>8</w:t>
      </w:r>
      <w:r w:rsidR="00E16D95">
        <w:rPr>
          <w:rFonts w:ascii="Times New Roman" w:hAnsi="Times New Roman"/>
          <w:sz w:val="28"/>
          <w:szCs w:val="28"/>
        </w:rPr>
        <w:t xml:space="preserve"> год</w:t>
      </w:r>
      <w:r w:rsidR="00177B8C">
        <w:rPr>
          <w:rFonts w:ascii="Times New Roman" w:hAnsi="Times New Roman"/>
          <w:sz w:val="28"/>
          <w:szCs w:val="28"/>
        </w:rPr>
        <w:t>а</w:t>
      </w:r>
      <w:r w:rsidR="00E16D95">
        <w:rPr>
          <w:rFonts w:ascii="Times New Roman" w:hAnsi="Times New Roman"/>
          <w:sz w:val="28"/>
          <w:szCs w:val="28"/>
        </w:rPr>
        <w:t xml:space="preserve"> специалистами УСЗН согласовано </w:t>
      </w:r>
      <w:r w:rsidR="006132C1">
        <w:rPr>
          <w:rFonts w:ascii="Times New Roman" w:hAnsi="Times New Roman"/>
          <w:sz w:val="28"/>
          <w:szCs w:val="28"/>
        </w:rPr>
        <w:t>2</w:t>
      </w:r>
      <w:r w:rsidR="00E16D95">
        <w:rPr>
          <w:rFonts w:ascii="Times New Roman" w:hAnsi="Times New Roman"/>
          <w:sz w:val="28"/>
          <w:szCs w:val="28"/>
        </w:rPr>
        <w:t xml:space="preserve"> задани</w:t>
      </w:r>
      <w:r w:rsidR="006132C1">
        <w:rPr>
          <w:rFonts w:ascii="Times New Roman" w:hAnsi="Times New Roman"/>
          <w:sz w:val="28"/>
          <w:szCs w:val="28"/>
        </w:rPr>
        <w:t>я</w:t>
      </w:r>
      <w:r w:rsidR="00E16D95">
        <w:rPr>
          <w:rFonts w:ascii="Times New Roman" w:hAnsi="Times New Roman"/>
          <w:sz w:val="28"/>
          <w:szCs w:val="28"/>
        </w:rPr>
        <w:t xml:space="preserve"> на проектирование, в том числе: объектов строительства – </w:t>
      </w:r>
      <w:r w:rsidR="006132C1">
        <w:rPr>
          <w:rFonts w:ascii="Times New Roman" w:hAnsi="Times New Roman"/>
          <w:sz w:val="28"/>
          <w:szCs w:val="28"/>
        </w:rPr>
        <w:t>2</w:t>
      </w:r>
      <w:r w:rsidR="00E16D95">
        <w:rPr>
          <w:rFonts w:ascii="Times New Roman" w:hAnsi="Times New Roman"/>
          <w:sz w:val="28"/>
          <w:szCs w:val="28"/>
        </w:rPr>
        <w:t xml:space="preserve">, объектов реконструкции – </w:t>
      </w:r>
      <w:r w:rsidR="00177B8C">
        <w:rPr>
          <w:rFonts w:ascii="Times New Roman" w:hAnsi="Times New Roman"/>
          <w:sz w:val="28"/>
          <w:szCs w:val="28"/>
        </w:rPr>
        <w:t>0</w:t>
      </w:r>
      <w:r w:rsidR="00E16D95">
        <w:rPr>
          <w:rFonts w:ascii="Times New Roman" w:hAnsi="Times New Roman"/>
          <w:sz w:val="28"/>
          <w:szCs w:val="28"/>
        </w:rPr>
        <w:t xml:space="preserve">, объектов капитального ремонта – </w:t>
      </w:r>
      <w:r w:rsidR="00177B8C">
        <w:rPr>
          <w:rFonts w:ascii="Times New Roman" w:hAnsi="Times New Roman"/>
          <w:sz w:val="28"/>
          <w:szCs w:val="28"/>
        </w:rPr>
        <w:t>0</w:t>
      </w:r>
      <w:r w:rsidR="00E16D95">
        <w:rPr>
          <w:rFonts w:ascii="Times New Roman" w:hAnsi="Times New Roman"/>
          <w:sz w:val="28"/>
          <w:szCs w:val="28"/>
        </w:rPr>
        <w:t>.</w:t>
      </w:r>
    </w:p>
    <w:sectPr w:rsidR="00177B8C" w:rsidRPr="008B59EB" w:rsidSect="008B59EB">
      <w:pgSz w:w="11906" w:h="16838"/>
      <w:pgMar w:top="426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3AC1"/>
    <w:rsid w:val="00073AC1"/>
    <w:rsid w:val="00177B8C"/>
    <w:rsid w:val="002A280A"/>
    <w:rsid w:val="003B2824"/>
    <w:rsid w:val="003D107B"/>
    <w:rsid w:val="005A72F8"/>
    <w:rsid w:val="006132C1"/>
    <w:rsid w:val="008B59EB"/>
    <w:rsid w:val="008B6815"/>
    <w:rsid w:val="009C4BA6"/>
    <w:rsid w:val="00A312C2"/>
    <w:rsid w:val="00BF33B7"/>
    <w:rsid w:val="00E16D95"/>
    <w:rsid w:val="00F74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8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УСЗН в Кущевском районе</Company>
  <LinksUpToDate>false</LinksUpToDate>
  <CharactersWithSpaces>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УСЗН</dc:creator>
  <cp:keywords/>
  <dc:description/>
  <cp:lastModifiedBy>УСЗН</cp:lastModifiedBy>
  <cp:revision>4</cp:revision>
  <cp:lastPrinted>2017-04-27T07:29:00Z</cp:lastPrinted>
  <dcterms:created xsi:type="dcterms:W3CDTF">2018-04-18T10:28:00Z</dcterms:created>
  <dcterms:modified xsi:type="dcterms:W3CDTF">2018-04-20T05:26:00Z</dcterms:modified>
</cp:coreProperties>
</file>