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13" w:rsidRDefault="00F96C13" w:rsidP="00F96C13">
      <w:pPr>
        <w:widowControl/>
        <w:ind w:left="851" w:right="849"/>
        <w:jc w:val="right"/>
        <w:rPr>
          <w:lang w:eastAsia="ar-SA" w:bidi="ar-SA"/>
        </w:rPr>
      </w:pPr>
      <w:r>
        <w:rPr>
          <w:lang w:eastAsia="ar-SA" w:bidi="ar-SA"/>
        </w:rPr>
        <w:t>ПРОЕКТ</w:t>
      </w:r>
      <w:bookmarkStart w:id="0" w:name="_GoBack"/>
      <w:bookmarkEnd w:id="0"/>
    </w:p>
    <w:p w:rsidR="00F96C13" w:rsidRDefault="00F96C13" w:rsidP="00F96C13">
      <w:pPr>
        <w:widowControl/>
        <w:ind w:left="851" w:right="849"/>
        <w:jc w:val="center"/>
        <w:rPr>
          <w:lang w:eastAsia="ar-SA" w:bidi="ar-SA"/>
        </w:rPr>
      </w:pPr>
    </w:p>
    <w:p w:rsidR="00F96C13" w:rsidRDefault="00F96C13" w:rsidP="00F96C13">
      <w:pPr>
        <w:widowControl/>
        <w:ind w:left="851" w:right="849"/>
        <w:jc w:val="center"/>
        <w:rPr>
          <w:lang w:eastAsia="ar-SA" w:bidi="ar-SA"/>
        </w:rPr>
      </w:pPr>
    </w:p>
    <w:p w:rsidR="00F96C13" w:rsidRDefault="00F96C13" w:rsidP="00F96C13">
      <w:pPr>
        <w:widowControl/>
        <w:ind w:left="851" w:right="849"/>
        <w:jc w:val="center"/>
        <w:rPr>
          <w:lang w:eastAsia="ar-SA" w:bidi="ar-SA"/>
        </w:rPr>
      </w:pPr>
    </w:p>
    <w:p w:rsidR="00F96C13" w:rsidRDefault="00F96C13" w:rsidP="00F96C13">
      <w:pPr>
        <w:widowControl/>
        <w:ind w:left="851" w:right="849"/>
        <w:jc w:val="center"/>
        <w:rPr>
          <w:lang w:eastAsia="ar-SA" w:bidi="ar-SA"/>
        </w:rPr>
      </w:pPr>
    </w:p>
    <w:p w:rsidR="00F96C13" w:rsidRDefault="00F96C13" w:rsidP="00F96C13">
      <w:pPr>
        <w:widowControl/>
        <w:ind w:left="851" w:right="849"/>
        <w:jc w:val="center"/>
        <w:rPr>
          <w:lang w:eastAsia="ar-SA" w:bidi="ar-SA"/>
        </w:rPr>
      </w:pPr>
    </w:p>
    <w:p w:rsidR="00F96C13" w:rsidRDefault="00F96C13" w:rsidP="00F96C13">
      <w:pPr>
        <w:widowControl/>
        <w:ind w:left="851" w:right="849"/>
        <w:jc w:val="center"/>
        <w:rPr>
          <w:lang w:eastAsia="ar-SA" w:bidi="ar-SA"/>
        </w:rPr>
      </w:pPr>
    </w:p>
    <w:p w:rsidR="00F96C13" w:rsidRDefault="00F96C13" w:rsidP="00F96C13">
      <w:pPr>
        <w:widowControl/>
        <w:ind w:left="851" w:right="849"/>
        <w:jc w:val="center"/>
        <w:rPr>
          <w:lang w:eastAsia="ar-SA" w:bidi="ar-SA"/>
        </w:rPr>
      </w:pPr>
    </w:p>
    <w:p w:rsidR="00F96C13" w:rsidRPr="00C1578E" w:rsidRDefault="00F96C13" w:rsidP="00F96C13">
      <w:pPr>
        <w:widowControl/>
        <w:ind w:left="851" w:right="849"/>
        <w:jc w:val="center"/>
        <w:rPr>
          <w:lang w:eastAsia="ar-SA" w:bidi="ar-SA"/>
        </w:rPr>
      </w:pPr>
      <w:r w:rsidRPr="00C1578E">
        <w:rPr>
          <w:lang w:eastAsia="ar-SA" w:bidi="ar-SA"/>
        </w:rPr>
        <w:t xml:space="preserve">О внесении изменений в решение Совета муниципального </w:t>
      </w:r>
    </w:p>
    <w:p w:rsidR="00F96C13" w:rsidRDefault="00F96C13" w:rsidP="00F96C13">
      <w:pPr>
        <w:ind w:left="851" w:right="849"/>
        <w:jc w:val="center"/>
        <w:rPr>
          <w:lang w:eastAsia="ar-SA" w:bidi="ar-SA"/>
        </w:rPr>
      </w:pPr>
      <w:r w:rsidRPr="00C1578E">
        <w:rPr>
          <w:lang w:eastAsia="ar-SA" w:bidi="ar-SA"/>
        </w:rPr>
        <w:t>образования Кущевский район от</w:t>
      </w:r>
      <w:r>
        <w:rPr>
          <w:lang w:eastAsia="ar-SA" w:bidi="ar-SA"/>
        </w:rPr>
        <w:t xml:space="preserve"> 26 мая 2006 года № 269</w:t>
      </w:r>
    </w:p>
    <w:p w:rsidR="00F96C13" w:rsidRDefault="00F96C13" w:rsidP="00F96C13">
      <w:pPr>
        <w:ind w:left="851" w:right="849"/>
        <w:jc w:val="center"/>
      </w:pPr>
      <w:r>
        <w:t>«Об учреждении отраслевого (функционального) органа администрации муниципального образования Кущевский район «Управление муниципальным имуществом администрации муниципального образования Кущевский район»</w:t>
      </w:r>
    </w:p>
    <w:p w:rsidR="00F96C13" w:rsidRDefault="00F96C13" w:rsidP="00F96C13">
      <w:pPr>
        <w:ind w:right="-1"/>
      </w:pPr>
    </w:p>
    <w:p w:rsidR="00F96C13" w:rsidRDefault="00F96C13" w:rsidP="00F96C13">
      <w:pPr>
        <w:tabs>
          <w:tab w:val="left" w:pos="855"/>
        </w:tabs>
        <w:jc w:val="both"/>
      </w:pPr>
      <w:r>
        <w:tab/>
        <w:t>Во исполнение подпункта «в» пункта 8 Указа Президента российской Федерации от 21 декабря 2017 года № 618 «Об основных направлениях государственной политики по развитию конкуренции», Совет муниципального образования Кущевский район РЕШИЛ:</w:t>
      </w:r>
    </w:p>
    <w:p w:rsidR="00F96C13" w:rsidRDefault="00F96C13" w:rsidP="00F96C13">
      <w:pPr>
        <w:numPr>
          <w:ilvl w:val="0"/>
          <w:numId w:val="2"/>
        </w:numPr>
        <w:ind w:right="-1"/>
        <w:jc w:val="both"/>
        <w:rPr>
          <w:lang w:eastAsia="ar-SA" w:bidi="ar-SA"/>
        </w:rPr>
      </w:pPr>
      <w:r>
        <w:rPr>
          <w:lang w:eastAsia="ar-SA" w:bidi="ar-SA"/>
        </w:rPr>
        <w:t xml:space="preserve">Внести в приложение к решению Совета муниципального образования Кущевский район </w:t>
      </w:r>
      <w:r w:rsidRPr="00C1578E">
        <w:rPr>
          <w:lang w:eastAsia="ar-SA" w:bidi="ar-SA"/>
        </w:rPr>
        <w:t>от</w:t>
      </w:r>
      <w:r>
        <w:rPr>
          <w:lang w:eastAsia="ar-SA" w:bidi="ar-SA"/>
        </w:rPr>
        <w:t xml:space="preserve"> 26 мая 2006 года № 269 </w:t>
      </w:r>
      <w:r>
        <w:t>«Об учреждении отраслевого (функционального) органа администрации муниципального образования Кущевский район «Управление муниципальным имуществом администрации муниципального образования Кущевский район» следующие изменения</w:t>
      </w:r>
      <w:r>
        <w:rPr>
          <w:lang w:eastAsia="ar-SA" w:bidi="ar-SA"/>
        </w:rPr>
        <w:t>:</w:t>
      </w:r>
    </w:p>
    <w:p w:rsidR="00F96C13" w:rsidRDefault="00F96C13" w:rsidP="00F96C13">
      <w:pPr>
        <w:ind w:right="-1" w:firstLine="851"/>
        <w:jc w:val="both"/>
        <w:rPr>
          <w:lang w:eastAsia="ar-SA" w:bidi="ar-SA"/>
        </w:rPr>
      </w:pPr>
      <w:r>
        <w:rPr>
          <w:lang w:eastAsia="ar-SA" w:bidi="ar-SA"/>
        </w:rPr>
        <w:t>1) раздел 2 «Основные цели деятельности Управления» дополнить пунктом 2.7 следующего содержания:</w:t>
      </w:r>
    </w:p>
    <w:p w:rsidR="00F96C13" w:rsidRDefault="00F96C13" w:rsidP="00F96C13">
      <w:pPr>
        <w:tabs>
          <w:tab w:val="left" w:pos="840"/>
        </w:tabs>
        <w:ind w:firstLine="851"/>
        <w:jc w:val="both"/>
        <w:rPr>
          <w:lang w:eastAsia="ar-SA" w:bidi="ar-SA"/>
        </w:rPr>
      </w:pPr>
      <w:r>
        <w:rPr>
          <w:lang w:eastAsia="ar-SA" w:bidi="ar-SA"/>
        </w:rPr>
        <w:t>«2.7. Содействие развитию конкуренции в сфере земельных и имущественных отношений на территории муниципального образования Кущевский район</w:t>
      </w:r>
      <w:proofErr w:type="gramStart"/>
      <w:r>
        <w:rPr>
          <w:lang w:eastAsia="ar-SA" w:bidi="ar-SA"/>
        </w:rPr>
        <w:t>.»;</w:t>
      </w:r>
    </w:p>
    <w:p w:rsidR="00F96C13" w:rsidRDefault="00F96C13" w:rsidP="00F96C13">
      <w:pPr>
        <w:tabs>
          <w:tab w:val="left" w:pos="840"/>
        </w:tabs>
        <w:ind w:firstLine="851"/>
        <w:jc w:val="both"/>
      </w:pPr>
      <w:proofErr w:type="gramEnd"/>
      <w:r>
        <w:rPr>
          <w:lang w:eastAsia="ar-SA" w:bidi="ar-SA"/>
        </w:rPr>
        <w:t>2) пункт 2.7 раздела 2 «Основные цели деятельности Управления» считать пунктом 2.8.</w:t>
      </w:r>
    </w:p>
    <w:p w:rsidR="00F96C13" w:rsidRDefault="00F96C13" w:rsidP="00F96C13">
      <w:pPr>
        <w:tabs>
          <w:tab w:val="left" w:pos="840"/>
        </w:tabs>
        <w:ind w:firstLine="851"/>
        <w:jc w:val="both"/>
      </w:pPr>
      <w:r>
        <w:t>2.</w:t>
      </w:r>
      <w:r>
        <w:tab/>
        <w:t>Управлению муниципальным имуществом администрации муниципального образования Кущевский район (Каплун) обнародовать настоящее решение в специально установленных местах.</w:t>
      </w:r>
    </w:p>
    <w:p w:rsidR="00F96C13" w:rsidRDefault="00F96C13" w:rsidP="00F96C13">
      <w:pPr>
        <w:tabs>
          <w:tab w:val="left" w:pos="840"/>
        </w:tabs>
        <w:ind w:firstLine="851"/>
        <w:jc w:val="both"/>
      </w:pPr>
      <w:r>
        <w:t>3.</w:t>
      </w:r>
      <w:r>
        <w:tab/>
        <w:t>Решение вступает в силу со дня его обнародования.</w:t>
      </w:r>
    </w:p>
    <w:p w:rsidR="00F96C13" w:rsidRDefault="00F96C13" w:rsidP="00F96C13">
      <w:pPr>
        <w:tabs>
          <w:tab w:val="left" w:pos="855"/>
        </w:tabs>
        <w:jc w:val="both"/>
      </w:pPr>
    </w:p>
    <w:p w:rsidR="00F96C13" w:rsidRDefault="00F96C13" w:rsidP="00F96C13">
      <w:pPr>
        <w:jc w:val="both"/>
      </w:pPr>
    </w:p>
    <w:p w:rsidR="00F96C13" w:rsidRDefault="00F96C13" w:rsidP="00F96C13">
      <w:pPr>
        <w:jc w:val="both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97790</wp:posOffset>
                </wp:positionV>
                <wp:extent cx="2606040" cy="69151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13" w:rsidRDefault="00F96C13" w:rsidP="00F96C13">
                            <w:pPr>
                              <w:jc w:val="both"/>
                            </w:pPr>
                            <w:r>
                              <w:t>Председатель Совета</w:t>
                            </w:r>
                          </w:p>
                          <w:p w:rsidR="00F96C13" w:rsidRDefault="00F96C13" w:rsidP="00F96C13">
                            <w:pPr>
                              <w:jc w:val="both"/>
                            </w:pPr>
                            <w:r>
                              <w:t>муниципального образования Кущевский район</w:t>
                            </w:r>
                          </w:p>
                          <w:p w:rsidR="00F96C13" w:rsidRDefault="00F96C13" w:rsidP="00F96C13">
                            <w:pPr>
                              <w:jc w:val="both"/>
                            </w:pPr>
                            <w:r>
                              <w:t xml:space="preserve">                                 </w:t>
                            </w:r>
                          </w:p>
                          <w:p w:rsidR="00F96C13" w:rsidRPr="00A34982" w:rsidRDefault="00F96C13" w:rsidP="00F96C13">
                            <w:pPr>
                              <w:jc w:val="both"/>
                            </w:pPr>
                            <w: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8pt;margin-top:7.7pt;width:205.2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" stroked="f">
                <v:textbox>
                  <w:txbxContent>
                    <w:p w:rsidR="00F96C13" w:rsidRDefault="00F96C13" w:rsidP="00F96C13">
                      <w:pPr>
                        <w:jc w:val="both"/>
                      </w:pPr>
                      <w:r>
                        <w:t>Председатель Совета</w:t>
                      </w:r>
                    </w:p>
                    <w:p w:rsidR="00F96C13" w:rsidRDefault="00F96C13" w:rsidP="00F96C13">
                      <w:pPr>
                        <w:jc w:val="both"/>
                      </w:pPr>
                      <w:r>
                        <w:t>муниципального образования Кущевский район</w:t>
                      </w:r>
                    </w:p>
                    <w:p w:rsidR="00F96C13" w:rsidRDefault="00F96C13" w:rsidP="00F96C13">
                      <w:pPr>
                        <w:jc w:val="both"/>
                      </w:pPr>
                      <w:r>
                        <w:t xml:space="preserve">                                 </w:t>
                      </w:r>
                    </w:p>
                    <w:p w:rsidR="00F96C13" w:rsidRPr="00A34982" w:rsidRDefault="00F96C13" w:rsidP="00F96C13">
                      <w:pPr>
                        <w:jc w:val="both"/>
                      </w:pPr>
                      <w: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97790</wp:posOffset>
                </wp:positionV>
                <wp:extent cx="3006090" cy="69151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13" w:rsidRDefault="00F96C13" w:rsidP="00F96C13">
                            <w:pPr>
                              <w:jc w:val="both"/>
                            </w:pPr>
                            <w:proofErr w:type="gramStart"/>
                            <w:r>
                              <w:t>Исполняющий</w:t>
                            </w:r>
                            <w:proofErr w:type="gramEnd"/>
                            <w:r>
                              <w:t xml:space="preserve"> обязанности</w:t>
                            </w:r>
                          </w:p>
                          <w:p w:rsidR="00F96C13" w:rsidRDefault="00F96C13" w:rsidP="00F96C13">
                            <w:pPr>
                              <w:jc w:val="both"/>
                            </w:pPr>
                            <w:r>
                              <w:t xml:space="preserve">главы муниципального образования </w:t>
                            </w:r>
                          </w:p>
                          <w:p w:rsidR="00F96C13" w:rsidRDefault="00F96C13" w:rsidP="00F96C13">
                            <w:pPr>
                              <w:jc w:val="both"/>
                            </w:pPr>
                            <w:r>
                              <w:t>Кущевский район</w:t>
                            </w:r>
                          </w:p>
                          <w:p w:rsidR="00F96C13" w:rsidRDefault="00F96C13" w:rsidP="00F96C13">
                            <w:pPr>
                              <w:jc w:val="both"/>
                            </w:pPr>
                            <w:r>
                              <w:t xml:space="preserve">                                          </w:t>
                            </w:r>
                          </w:p>
                          <w:p w:rsidR="00F96C13" w:rsidRPr="00A34982" w:rsidRDefault="00F96C13" w:rsidP="00F96C13">
                            <w:pPr>
                              <w:ind w:right="-519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0pt;margin-top:7.7pt;width:236.7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" stroked="f">
                <v:textbox>
                  <w:txbxContent>
                    <w:p w:rsidR="00F96C13" w:rsidRDefault="00F96C13" w:rsidP="00F96C13">
                      <w:pPr>
                        <w:jc w:val="both"/>
                      </w:pPr>
                      <w:proofErr w:type="gramStart"/>
                      <w:r>
                        <w:t>Исполняющий</w:t>
                      </w:r>
                      <w:proofErr w:type="gramEnd"/>
                      <w:r>
                        <w:t xml:space="preserve"> обязанности</w:t>
                      </w:r>
                    </w:p>
                    <w:p w:rsidR="00F96C13" w:rsidRDefault="00F96C13" w:rsidP="00F96C13">
                      <w:pPr>
                        <w:jc w:val="both"/>
                      </w:pPr>
                      <w:r>
                        <w:t xml:space="preserve">главы муниципального образования </w:t>
                      </w:r>
                    </w:p>
                    <w:p w:rsidR="00F96C13" w:rsidRDefault="00F96C13" w:rsidP="00F96C13">
                      <w:pPr>
                        <w:jc w:val="both"/>
                      </w:pPr>
                      <w:r>
                        <w:t>Кущевский район</w:t>
                      </w:r>
                    </w:p>
                    <w:p w:rsidR="00F96C13" w:rsidRDefault="00F96C13" w:rsidP="00F96C13">
                      <w:pPr>
                        <w:jc w:val="both"/>
                      </w:pPr>
                      <w:r>
                        <w:t xml:space="preserve">                                          </w:t>
                      </w:r>
                    </w:p>
                    <w:p w:rsidR="00F96C13" w:rsidRPr="00A34982" w:rsidRDefault="00F96C13" w:rsidP="00F96C13">
                      <w:pPr>
                        <w:ind w:right="-519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96C13" w:rsidRDefault="00F96C13" w:rsidP="00F96C13">
      <w:pPr>
        <w:jc w:val="both"/>
      </w:pPr>
    </w:p>
    <w:p w:rsidR="00F96C13" w:rsidRDefault="00F96C13" w:rsidP="00F96C13">
      <w:pPr>
        <w:jc w:val="both"/>
      </w:pPr>
    </w:p>
    <w:p w:rsidR="00F96C13" w:rsidRDefault="00F96C13" w:rsidP="00F96C13">
      <w:pPr>
        <w:jc w:val="both"/>
      </w:pPr>
    </w:p>
    <w:p w:rsidR="00F96C13" w:rsidRDefault="00F96C13" w:rsidP="00F96C13">
      <w:r w:rsidRPr="003F54C1">
        <w:t xml:space="preserve">                                     </w:t>
      </w:r>
      <w:r>
        <w:t xml:space="preserve">  </w:t>
      </w:r>
      <w:r w:rsidRPr="003F54C1">
        <w:t xml:space="preserve"> </w:t>
      </w:r>
      <w:r>
        <w:t xml:space="preserve">        </w:t>
      </w:r>
      <w:proofErr w:type="spellStart"/>
      <w:r>
        <w:t>И.А.Гузев</w:t>
      </w:r>
      <w:proofErr w:type="spellEnd"/>
      <w:r>
        <w:t xml:space="preserve">    </w:t>
      </w:r>
      <w:r w:rsidRPr="003F54C1">
        <w:t xml:space="preserve">     </w:t>
      </w:r>
      <w:r>
        <w:t xml:space="preserve"> </w:t>
      </w:r>
      <w:r w:rsidRPr="003F54C1">
        <w:t xml:space="preserve">                                        </w:t>
      </w:r>
      <w:proofErr w:type="spellStart"/>
      <w:r>
        <w:t>А.А.Туренко</w:t>
      </w:r>
      <w:proofErr w:type="spellEnd"/>
    </w:p>
    <w:p w:rsidR="00EA39F0" w:rsidRPr="00F96C13" w:rsidRDefault="00EA39F0" w:rsidP="00F96C13"/>
    <w:sectPr w:rsidR="00EA39F0" w:rsidRPr="00F96C13" w:rsidSect="00F96C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761B"/>
    <w:multiLevelType w:val="hybridMultilevel"/>
    <w:tmpl w:val="6EA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E1541"/>
    <w:multiLevelType w:val="hybridMultilevel"/>
    <w:tmpl w:val="6EA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13"/>
    <w:rsid w:val="008259DC"/>
    <w:rsid w:val="00E97CF2"/>
    <w:rsid w:val="00EA39F0"/>
    <w:rsid w:val="00F9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 У.С. УМИ</dc:creator>
  <cp:lastModifiedBy>Барановская У.С. УМИ</cp:lastModifiedBy>
  <cp:revision>1</cp:revision>
  <cp:lastPrinted>2018-09-14T06:49:00Z</cp:lastPrinted>
  <dcterms:created xsi:type="dcterms:W3CDTF">2018-09-14T06:48:00Z</dcterms:created>
  <dcterms:modified xsi:type="dcterms:W3CDTF">2018-09-14T06:53:00Z</dcterms:modified>
</cp:coreProperties>
</file>